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2023</w:t>
        <w:tab/>
        <w:tab/>
        <w:t xml:space="preserve">Summer Schedule</w:t>
        <w:tab/>
        <w:tab/>
        <w:t xml:space="preserve">Tentative</w:t>
        <w:tab/>
        <w:tab/>
        <w:tab/>
        <w:t xml:space="preserve">June 3-July 12</w:t>
      </w:r>
    </w:p>
    <w:p w:rsidR="00000000" w:rsidDel="00000000" w:rsidP="00000000" w:rsidRDefault="00000000" w:rsidRPr="00000000" w14:paraId="00000002">
      <w:pPr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July 4th No Class</w:t>
      </w:r>
    </w:p>
    <w:p w:rsidR="00000000" w:rsidDel="00000000" w:rsidP="00000000" w:rsidRDefault="00000000" w:rsidRPr="00000000" w14:paraId="00000003">
      <w:pPr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Make up class on July 18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Big Studio</w:t>
      </w:r>
    </w:p>
    <w:tbl>
      <w:tblPr>
        <w:tblStyle w:val="Table1"/>
        <w:tblW w:w="934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1665"/>
        <w:gridCol w:w="1995"/>
        <w:gridCol w:w="2040"/>
        <w:gridCol w:w="1740"/>
        <w:tblGridChange w:id="0">
          <w:tblGrid>
            <w:gridCol w:w="1905"/>
            <w:gridCol w:w="1665"/>
            <w:gridCol w:w="1995"/>
            <w:gridCol w:w="2040"/>
            <w:gridCol w:w="1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4:30-5:00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Tap A-D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Casey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4:30-5:15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Jazz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(Ages 10+)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Mya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5:00-5:45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Ballet A-D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Casey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5:15-5:45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Musical Theater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(Ages 8+)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Mya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5:30-6:30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Adult Yoga/Flex/Stretch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Mya/Ms. Casey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5:45-6:15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Pointe/Prepointe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(Pointe Shoes)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Ms.Casey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5:45-6:15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Hip Hop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(Ages 8+)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Mya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6:30-7:30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Adult Zumba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Jannie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6:15-7:00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Leaps/Turns/Stretch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(Ages 8+)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Casey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6:15-6:45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Lyrical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(Ages 8+)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 Mya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7:00-8:00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Modern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(Ages 8+)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Casey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6:45-7:45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Tumbling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Mya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Little Studio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5:30-6:15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Creative movement 2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(Ages 2)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Robin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5:30-6:15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Creative Movement 3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(Ages 3)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Robin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6:15-7:30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Beg/Int Combo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(Ages 4-6)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Robin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6:15-7:45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Int/Adv Combo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(6-9)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Robin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jqQYgmRRuy3/UejqwHX01dENPg==">CgMxLjA4AHIhMVJ1SUhwaUE5QmZiT3JYQUpXeXpkRzFYOWtNXzFYUTl5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